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XSpec="center" w:tblpY="2678"/>
        <w:tblW w:w="4474" w:type="pct"/>
        <w:tblLook w:val="04A0" w:firstRow="1" w:lastRow="0" w:firstColumn="1" w:lastColumn="0" w:noHBand="0" w:noVBand="1"/>
      </w:tblPr>
      <w:tblGrid>
        <w:gridCol w:w="8102"/>
      </w:tblGrid>
      <w:tr w:rsidR="00835F40" w:rsidTr="00835F40">
        <w:trPr>
          <w:trHeight w:val="680"/>
        </w:trPr>
        <w:tc>
          <w:tcPr>
            <w:tcW w:w="5000" w:type="pct"/>
            <w:tcBorders>
              <w:top w:val="nil"/>
              <w:left w:val="nil"/>
              <w:bottom w:val="single" w:sz="4" w:space="0" w:color="4F81BD"/>
              <w:right w:val="nil"/>
            </w:tcBorders>
            <w:vAlign w:val="center"/>
            <w:hideMark/>
          </w:tcPr>
          <w:p w:rsidR="00835F40" w:rsidRPr="00835F40" w:rsidRDefault="00835F40" w:rsidP="00835F40">
            <w:pPr>
              <w:pStyle w:val="Sinespaciado"/>
              <w:jc w:val="center"/>
              <w:rPr>
                <w:sz w:val="56"/>
                <w:szCs w:val="72"/>
              </w:rPr>
            </w:pPr>
            <w:r w:rsidRPr="00835F40">
              <w:rPr>
                <w:sz w:val="56"/>
                <w:szCs w:val="72"/>
              </w:rPr>
              <w:t>Laboratorio de Computación</w:t>
            </w:r>
          </w:p>
          <w:p w:rsidR="00835F40" w:rsidRDefault="00835F40" w:rsidP="00835F40">
            <w:pPr>
              <w:pStyle w:val="Sinespaciado"/>
              <w:jc w:val="center"/>
              <w:rPr>
                <w:rFonts w:ascii="Cambria" w:hAnsi="Cambria"/>
                <w:sz w:val="80"/>
                <w:szCs w:val="80"/>
              </w:rPr>
            </w:pPr>
            <w:r w:rsidRPr="00835F40">
              <w:rPr>
                <w:sz w:val="56"/>
                <w:szCs w:val="72"/>
              </w:rPr>
              <w:t>Salas A y B</w:t>
            </w:r>
          </w:p>
        </w:tc>
      </w:tr>
      <w:tr w:rsidR="00835F40" w:rsidTr="00835F40">
        <w:trPr>
          <w:trHeight w:val="563"/>
        </w:trPr>
        <w:tc>
          <w:tcPr>
            <w:tcW w:w="5000" w:type="pct"/>
            <w:vAlign w:val="center"/>
          </w:tcPr>
          <w:p w:rsidR="00835F40" w:rsidRDefault="00835F40" w:rsidP="00835F40">
            <w:pPr>
              <w:pStyle w:val="Sinespaciado"/>
              <w:jc w:val="center"/>
              <w:rPr>
                <w:rFonts w:ascii="Calibri" w:hAnsi="Calibri"/>
                <w:b/>
                <w:bCs/>
              </w:rPr>
            </w:pPr>
          </w:p>
        </w:tc>
      </w:tr>
    </w:tbl>
    <w:tbl>
      <w:tblPr>
        <w:tblpPr w:leftFromText="141" w:rightFromText="141" w:vertAnchor="text" w:horzAnchor="margin" w:tblpXSpec="center" w:tblpY="1912"/>
        <w:tblW w:w="10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8"/>
        <w:gridCol w:w="7407"/>
      </w:tblGrid>
      <w:tr w:rsidR="00835F40" w:rsidTr="00835F40">
        <w:trPr>
          <w:trHeight w:val="709"/>
        </w:trPr>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sz w:val="30"/>
                <w:szCs w:val="30"/>
                <w:lang w:val="es-MX" w:eastAsia="en-US"/>
              </w:rPr>
            </w:pPr>
            <w:r>
              <w:rPr>
                <w:color w:val="auto"/>
                <w:sz w:val="30"/>
                <w:szCs w:val="30"/>
                <w:lang w:val="es-MX" w:eastAsia="es-MX"/>
              </w:rPr>
              <w:t>Profesor:</w:t>
            </w:r>
          </w:p>
        </w:tc>
        <w:tc>
          <w:tcPr>
            <w:tcW w:w="7407" w:type="dxa"/>
            <w:tcBorders>
              <w:top w:val="nil"/>
              <w:left w:val="nil"/>
              <w:bottom w:val="single" w:sz="4" w:space="0" w:color="auto"/>
              <w:right w:val="nil"/>
            </w:tcBorders>
            <w:hideMark/>
          </w:tcPr>
          <w:p w:rsidR="00835F40" w:rsidRDefault="00310F62" w:rsidP="00524C43">
            <w:pPr>
              <w:spacing w:before="240" w:after="0" w:line="240" w:lineRule="auto"/>
              <w:rPr>
                <w:sz w:val="28"/>
                <w:szCs w:val="28"/>
              </w:rPr>
            </w:pPr>
            <w:r>
              <w:rPr>
                <w:sz w:val="28"/>
                <w:szCs w:val="28"/>
              </w:rPr>
              <w:t>Rodríguez</w:t>
            </w:r>
            <w:r w:rsidR="00835F40">
              <w:rPr>
                <w:sz w:val="28"/>
                <w:szCs w:val="28"/>
              </w:rPr>
              <w:t xml:space="preserve"> Espino Claudia</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Asignatura:</w:t>
            </w:r>
          </w:p>
        </w:tc>
        <w:tc>
          <w:tcPr>
            <w:tcW w:w="7407" w:type="dxa"/>
            <w:tcBorders>
              <w:top w:val="single" w:sz="4" w:space="0" w:color="auto"/>
              <w:left w:val="nil"/>
              <w:bottom w:val="single" w:sz="4" w:space="0" w:color="auto"/>
              <w:right w:val="nil"/>
            </w:tcBorders>
            <w:hideMark/>
          </w:tcPr>
          <w:p w:rsidR="00835F40" w:rsidRDefault="00310F62" w:rsidP="00524C43">
            <w:pPr>
              <w:spacing w:before="240" w:after="0" w:line="240" w:lineRule="auto"/>
              <w:rPr>
                <w:sz w:val="28"/>
                <w:szCs w:val="28"/>
              </w:rPr>
            </w:pPr>
            <w:r>
              <w:rPr>
                <w:sz w:val="28"/>
                <w:szCs w:val="28"/>
              </w:rPr>
              <w:t>Fundamentos de P</w:t>
            </w:r>
            <w:r w:rsidR="00835F40">
              <w:rPr>
                <w:sz w:val="28"/>
                <w:szCs w:val="28"/>
              </w:rPr>
              <w:t xml:space="preserve">rogramación </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Grupo:</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1104</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No de Práctica(s):</w:t>
            </w:r>
          </w:p>
        </w:tc>
        <w:tc>
          <w:tcPr>
            <w:tcW w:w="7407" w:type="dxa"/>
            <w:tcBorders>
              <w:top w:val="single" w:sz="4" w:space="0" w:color="auto"/>
              <w:left w:val="nil"/>
              <w:bottom w:val="single" w:sz="4" w:space="0" w:color="auto"/>
              <w:right w:val="nil"/>
            </w:tcBorders>
            <w:hideMark/>
          </w:tcPr>
          <w:p w:rsidR="00835F40" w:rsidRDefault="00330940" w:rsidP="00524C43">
            <w:pPr>
              <w:spacing w:before="240" w:after="0" w:line="240" w:lineRule="auto"/>
              <w:rPr>
                <w:sz w:val="28"/>
                <w:szCs w:val="28"/>
              </w:rPr>
            </w:pPr>
            <w:r>
              <w:rPr>
                <w:sz w:val="28"/>
                <w:szCs w:val="28"/>
              </w:rPr>
              <w:t xml:space="preserve"> </w:t>
            </w:r>
            <w:r w:rsidR="00DF7719">
              <w:rPr>
                <w:sz w:val="28"/>
                <w:szCs w:val="28"/>
              </w:rPr>
              <w:t>9</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Integrante(s):</w:t>
            </w:r>
          </w:p>
        </w:tc>
        <w:tc>
          <w:tcPr>
            <w:tcW w:w="7407" w:type="dxa"/>
            <w:tcBorders>
              <w:top w:val="single" w:sz="4" w:space="0" w:color="auto"/>
              <w:left w:val="nil"/>
              <w:bottom w:val="single" w:sz="4" w:space="0" w:color="auto"/>
              <w:right w:val="nil"/>
            </w:tcBorders>
            <w:hideMark/>
          </w:tcPr>
          <w:p w:rsidR="00835F40" w:rsidRDefault="00310F62" w:rsidP="00524C43">
            <w:pPr>
              <w:spacing w:before="240" w:after="0" w:line="240" w:lineRule="auto"/>
              <w:rPr>
                <w:sz w:val="28"/>
                <w:szCs w:val="28"/>
              </w:rPr>
            </w:pPr>
            <w:r>
              <w:rPr>
                <w:sz w:val="28"/>
                <w:szCs w:val="28"/>
              </w:rPr>
              <w:t>Badillo Martínez Luis Eduardo</w:t>
            </w:r>
            <w:r w:rsidR="00835F40">
              <w:rPr>
                <w:sz w:val="28"/>
                <w:szCs w:val="28"/>
              </w:rPr>
              <w:t xml:space="preserve"> </w:t>
            </w:r>
          </w:p>
        </w:tc>
      </w:tr>
      <w:tr w:rsidR="00835F40" w:rsidTr="00835F40">
        <w:tc>
          <w:tcPr>
            <w:tcW w:w="3228" w:type="dxa"/>
            <w:tcBorders>
              <w:top w:val="nil"/>
              <w:left w:val="nil"/>
              <w:bottom w:val="nil"/>
              <w:right w:val="nil"/>
            </w:tcBorders>
          </w:tcPr>
          <w:p w:rsidR="00835F40" w:rsidRDefault="00835F40" w:rsidP="00524C43">
            <w:pPr>
              <w:pStyle w:val="Subttulo"/>
              <w:spacing w:before="240" w:after="0" w:line="240" w:lineRule="auto"/>
              <w:jc w:val="right"/>
              <w:rPr>
                <w:color w:val="auto"/>
                <w:sz w:val="30"/>
                <w:szCs w:val="30"/>
                <w:lang w:val="es-MX" w:eastAsia="en-US"/>
              </w:rPr>
            </w:pP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 xml:space="preserve">No. de Equipo de cómputo empleado:    </w:t>
            </w:r>
          </w:p>
        </w:tc>
        <w:tc>
          <w:tcPr>
            <w:tcW w:w="7407" w:type="dxa"/>
            <w:tcBorders>
              <w:top w:val="single" w:sz="4" w:space="0" w:color="auto"/>
              <w:left w:val="nil"/>
              <w:bottom w:val="single" w:sz="4" w:space="0" w:color="auto"/>
              <w:right w:val="nil"/>
            </w:tcBorders>
            <w:hideMark/>
          </w:tcPr>
          <w:p w:rsidR="00835F40" w:rsidRDefault="00330940" w:rsidP="00524C43">
            <w:pPr>
              <w:spacing w:before="240" w:after="0" w:line="240" w:lineRule="auto"/>
              <w:rPr>
                <w:sz w:val="28"/>
                <w:szCs w:val="28"/>
              </w:rPr>
            </w:pPr>
            <w:r>
              <w:rPr>
                <w:sz w:val="28"/>
                <w:szCs w:val="28"/>
              </w:rPr>
              <w:t>5</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Semestre:</w:t>
            </w:r>
          </w:p>
        </w:tc>
        <w:tc>
          <w:tcPr>
            <w:tcW w:w="7407" w:type="dxa"/>
            <w:tcBorders>
              <w:top w:val="single" w:sz="4" w:space="0" w:color="auto"/>
              <w:left w:val="nil"/>
              <w:bottom w:val="single" w:sz="4" w:space="0" w:color="auto"/>
              <w:right w:val="nil"/>
            </w:tcBorders>
            <w:hideMark/>
          </w:tcPr>
          <w:p w:rsidR="00835F40" w:rsidRDefault="00330940" w:rsidP="00524C43">
            <w:pPr>
              <w:spacing w:before="240" w:after="0" w:line="240" w:lineRule="auto"/>
              <w:rPr>
                <w:sz w:val="28"/>
                <w:szCs w:val="28"/>
              </w:rPr>
            </w:pPr>
            <w:r>
              <w:rPr>
                <w:sz w:val="28"/>
                <w:szCs w:val="28"/>
              </w:rPr>
              <w:t>Primer S</w:t>
            </w:r>
            <w:r w:rsidR="00835F40">
              <w:rPr>
                <w:sz w:val="28"/>
                <w:szCs w:val="28"/>
              </w:rPr>
              <w:t>emestre</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Fecha de entrega:</w:t>
            </w:r>
          </w:p>
        </w:tc>
        <w:tc>
          <w:tcPr>
            <w:tcW w:w="7407" w:type="dxa"/>
            <w:tcBorders>
              <w:top w:val="single" w:sz="4" w:space="0" w:color="auto"/>
              <w:left w:val="nil"/>
              <w:bottom w:val="single" w:sz="4" w:space="0" w:color="auto"/>
              <w:right w:val="nil"/>
            </w:tcBorders>
          </w:tcPr>
          <w:p w:rsidR="00835F40" w:rsidRDefault="00DF7719" w:rsidP="00524C43">
            <w:pPr>
              <w:spacing w:before="240" w:after="0" w:line="240" w:lineRule="auto"/>
              <w:rPr>
                <w:sz w:val="28"/>
                <w:szCs w:val="28"/>
              </w:rPr>
            </w:pPr>
            <w:r>
              <w:rPr>
                <w:sz w:val="28"/>
                <w:szCs w:val="28"/>
              </w:rPr>
              <w:t>14/10</w:t>
            </w:r>
            <w:r w:rsidR="005A4C2C">
              <w:rPr>
                <w:sz w:val="28"/>
                <w:szCs w:val="28"/>
              </w:rPr>
              <w:t>/2018</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Observaciones:</w:t>
            </w: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p>
        </w:tc>
      </w:tr>
      <w:tr w:rsidR="00835F40" w:rsidTr="00835F40">
        <w:tc>
          <w:tcPr>
            <w:tcW w:w="3228" w:type="dxa"/>
            <w:tcBorders>
              <w:top w:val="nil"/>
              <w:left w:val="nil"/>
              <w:bottom w:val="nil"/>
              <w:right w:val="nil"/>
            </w:tcBorders>
          </w:tcPr>
          <w:p w:rsidR="00835F40" w:rsidRDefault="00835F40" w:rsidP="00524C43">
            <w:pPr>
              <w:pStyle w:val="Subttulo"/>
              <w:spacing w:before="240" w:after="0" w:line="240" w:lineRule="auto"/>
              <w:jc w:val="right"/>
              <w:rPr>
                <w:color w:val="auto"/>
                <w:sz w:val="30"/>
                <w:szCs w:val="30"/>
                <w:lang w:val="es-MX" w:eastAsia="es-MX"/>
              </w:rPr>
            </w:pP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p>
        </w:tc>
      </w:tr>
    </w:tbl>
    <w:p w:rsidR="00835F40" w:rsidRDefault="00835F40">
      <w:pPr>
        <w:rPr>
          <w:rFonts w:ascii="Arial" w:hAnsi="Arial" w:cs="Arial"/>
          <w:b/>
          <w:sz w:val="24"/>
          <w:szCs w:val="24"/>
        </w:rPr>
      </w:pPr>
    </w:p>
    <w:p w:rsidR="00835F40" w:rsidRDefault="00835F40">
      <w:pPr>
        <w:rPr>
          <w:rFonts w:ascii="Arial" w:hAnsi="Arial" w:cs="Arial"/>
          <w:b/>
          <w:sz w:val="24"/>
          <w:szCs w:val="24"/>
        </w:rPr>
      </w:pPr>
    </w:p>
    <w:p w:rsidR="00835F40" w:rsidRDefault="00835F40">
      <w:pPr>
        <w:rPr>
          <w:rFonts w:ascii="Arial" w:hAnsi="Arial" w:cs="Arial"/>
          <w:b/>
          <w:sz w:val="24"/>
          <w:szCs w:val="24"/>
        </w:rPr>
      </w:pPr>
    </w:p>
    <w:p w:rsidR="00835F40" w:rsidRDefault="00835F40">
      <w:pPr>
        <w:rPr>
          <w:rFonts w:ascii="Arial" w:hAnsi="Arial" w:cs="Arial"/>
          <w:b/>
          <w:sz w:val="24"/>
          <w:szCs w:val="24"/>
        </w:rPr>
      </w:pPr>
    </w:p>
    <w:p w:rsidR="00835F40" w:rsidRDefault="00835F40" w:rsidP="00835F40">
      <w:pPr>
        <w:tabs>
          <w:tab w:val="left" w:pos="5190"/>
        </w:tabs>
        <w:jc w:val="right"/>
        <w:rPr>
          <w:sz w:val="44"/>
          <w:szCs w:val="52"/>
        </w:rPr>
      </w:pPr>
      <w:r>
        <w:rPr>
          <w:sz w:val="44"/>
          <w:szCs w:val="52"/>
        </w:rPr>
        <w:t>CALIFICACIÓN: ________________</w:t>
      </w:r>
    </w:p>
    <w:p w:rsidR="00DF7719" w:rsidRDefault="00DF7719" w:rsidP="00310F62">
      <w:pPr>
        <w:jc w:val="center"/>
        <w:rPr>
          <w:rFonts w:ascii="Calibri" w:hAnsi="Calibri"/>
          <w:b/>
          <w:color w:val="000000"/>
          <w:sz w:val="40"/>
        </w:rPr>
      </w:pPr>
    </w:p>
    <w:p w:rsidR="00310F62" w:rsidRPr="00330940" w:rsidRDefault="00310F62" w:rsidP="00310F62">
      <w:pPr>
        <w:jc w:val="center"/>
        <w:rPr>
          <w:rFonts w:ascii="Arial" w:hAnsi="Arial" w:cs="Arial"/>
          <w:b/>
        </w:rPr>
      </w:pPr>
      <w:r w:rsidRPr="00330940">
        <w:rPr>
          <w:rFonts w:ascii="Calibri" w:hAnsi="Calibri"/>
          <w:b/>
          <w:color w:val="000000"/>
          <w:sz w:val="40"/>
        </w:rPr>
        <w:t>Objetivo</w:t>
      </w:r>
    </w:p>
    <w:p w:rsidR="00DF7719" w:rsidRPr="00DF7719" w:rsidRDefault="00DF7719" w:rsidP="00AF5832">
      <w:pPr>
        <w:rPr>
          <w:rFonts w:ascii="Arial" w:hAnsi="Arial" w:cs="Arial"/>
          <w:sz w:val="24"/>
          <w:szCs w:val="24"/>
        </w:rPr>
      </w:pPr>
      <w:r w:rsidRPr="00DF7719">
        <w:rPr>
          <w:rFonts w:ascii="Arial" w:hAnsi="Arial" w:cs="Arial"/>
          <w:sz w:val="24"/>
          <w:szCs w:val="24"/>
        </w:rPr>
        <w:t>Elaborar programas en C para la resolución de problemas básicos que incluyan las estructuras de repetición y la directiva define</w:t>
      </w:r>
      <w:r w:rsidRPr="00DF7719">
        <w:rPr>
          <w:rFonts w:ascii="Arial" w:hAnsi="Arial" w:cs="Arial"/>
          <w:sz w:val="24"/>
          <w:szCs w:val="24"/>
        </w:rPr>
        <w:t>.</w:t>
      </w:r>
    </w:p>
    <w:p w:rsidR="00310F62" w:rsidRPr="00330940" w:rsidRDefault="00310F62" w:rsidP="00310F62">
      <w:pPr>
        <w:jc w:val="center"/>
        <w:rPr>
          <w:rFonts w:ascii="Arial" w:hAnsi="Arial" w:cs="Arial"/>
          <w:b/>
        </w:rPr>
      </w:pPr>
      <w:r w:rsidRPr="00330940">
        <w:rPr>
          <w:rFonts w:ascii="Calibri" w:hAnsi="Calibri"/>
          <w:b/>
          <w:color w:val="000000"/>
          <w:sz w:val="40"/>
        </w:rPr>
        <w:t>Desarrollo</w:t>
      </w:r>
    </w:p>
    <w:p w:rsidR="002E0A1C" w:rsidRDefault="00310F62" w:rsidP="006E02B2">
      <w:pPr>
        <w:rPr>
          <w:rFonts w:ascii="Arial" w:hAnsi="Arial" w:cs="Arial"/>
          <w:sz w:val="24"/>
        </w:rPr>
      </w:pPr>
      <w:r>
        <w:rPr>
          <w:rFonts w:ascii="Arial" w:hAnsi="Arial" w:cs="Arial"/>
          <w:sz w:val="24"/>
        </w:rPr>
        <w:br/>
      </w:r>
      <w:r w:rsidR="00AF5832">
        <w:rPr>
          <w:rFonts w:ascii="Arial" w:hAnsi="Arial" w:cs="Arial"/>
          <w:sz w:val="24"/>
        </w:rPr>
        <w:t xml:space="preserve">Durante esta práctica vimos acerca del uso </w:t>
      </w:r>
      <w:r w:rsidR="00CC2E1C">
        <w:rPr>
          <w:rFonts w:ascii="Arial" w:hAnsi="Arial" w:cs="Arial"/>
          <w:sz w:val="24"/>
        </w:rPr>
        <w:t xml:space="preserve"> </w:t>
      </w:r>
      <w:r w:rsidR="00AF5832">
        <w:rPr>
          <w:rFonts w:ascii="Arial" w:hAnsi="Arial" w:cs="Arial"/>
          <w:sz w:val="24"/>
        </w:rPr>
        <w:t>del define a principio de un programa que básicamente se utiliza para poder simplificar el uso de “printf” y “scanf” al momento de declarar variables y de esta forma no escribir toda la sintaxis de :printf (“texto”) ;sino poder hacer en la zona de declaración de variables utilizando la sintaxis #define p printf y en el cuerpo del programa solamente escribir</w:t>
      </w:r>
      <w:r w:rsidR="00AF5832">
        <w:rPr>
          <w:rFonts w:ascii="Arial" w:hAnsi="Arial" w:cs="Arial"/>
          <w:sz w:val="24"/>
        </w:rPr>
        <w:br/>
        <w:t xml:space="preserve"> p (“texto”).</w:t>
      </w:r>
    </w:p>
    <w:p w:rsidR="00AF5832" w:rsidRDefault="00AF5832" w:rsidP="006E02B2">
      <w:pPr>
        <w:rPr>
          <w:rFonts w:ascii="Arial" w:hAnsi="Arial" w:cs="Arial"/>
          <w:sz w:val="24"/>
        </w:rPr>
      </w:pPr>
      <w:r>
        <w:rPr>
          <w:rFonts w:ascii="Arial" w:hAnsi="Arial" w:cs="Arial"/>
          <w:sz w:val="24"/>
        </w:rPr>
        <w:t>Además vimos el uso de:</w:t>
      </w:r>
      <w:r>
        <w:rPr>
          <w:rFonts w:ascii="Arial" w:hAnsi="Arial" w:cs="Arial"/>
          <w:sz w:val="24"/>
        </w:rPr>
        <w:br/>
        <w:t>-While</w:t>
      </w:r>
      <w:r>
        <w:rPr>
          <w:rFonts w:ascii="Arial" w:hAnsi="Arial" w:cs="Arial"/>
          <w:sz w:val="24"/>
        </w:rPr>
        <w:br/>
        <w:t>-Do-While</w:t>
      </w:r>
      <w:r>
        <w:rPr>
          <w:rFonts w:ascii="Arial" w:hAnsi="Arial" w:cs="Arial"/>
          <w:sz w:val="24"/>
        </w:rPr>
        <w:br/>
        <w:t>-For</w:t>
      </w:r>
      <w:r>
        <w:rPr>
          <w:rFonts w:ascii="Arial" w:hAnsi="Arial" w:cs="Arial"/>
          <w:sz w:val="24"/>
        </w:rPr>
        <w:br/>
        <w:t>Y a continuación algunos ejemplos de sintaxis</w:t>
      </w:r>
    </w:p>
    <w:p w:rsidR="00330940" w:rsidRDefault="00330940" w:rsidP="006E02B2">
      <w:pPr>
        <w:rPr>
          <w:rFonts w:ascii="Arial" w:hAnsi="Arial" w:cs="Arial"/>
          <w:sz w:val="24"/>
        </w:rPr>
      </w:pPr>
    </w:p>
    <w:p w:rsidR="00330940" w:rsidRPr="00330940" w:rsidRDefault="00330940" w:rsidP="00330940">
      <w:pPr>
        <w:jc w:val="center"/>
        <w:rPr>
          <w:rFonts w:ascii="Arial" w:hAnsi="Arial" w:cs="Arial"/>
          <w:b/>
          <w:sz w:val="32"/>
        </w:rPr>
      </w:pPr>
      <w:r w:rsidRPr="00330940">
        <w:rPr>
          <w:rFonts w:ascii="Arial" w:hAnsi="Arial" w:cs="Arial"/>
          <w:b/>
          <w:sz w:val="32"/>
        </w:rPr>
        <w:t>Ejemplos</w:t>
      </w:r>
    </w:p>
    <w:p w:rsidR="00330940" w:rsidRDefault="00330940" w:rsidP="006E02B2">
      <w:pPr>
        <w:rPr>
          <w:rFonts w:ascii="Arial" w:hAnsi="Arial" w:cs="Arial"/>
          <w:sz w:val="24"/>
        </w:rPr>
      </w:pPr>
    </w:p>
    <w:p w:rsidR="00BC1EA2" w:rsidRPr="00BC1EA2" w:rsidRDefault="00BC1EA2" w:rsidP="00AF5832">
      <w:pPr>
        <w:jc w:val="center"/>
        <w:rPr>
          <w:rFonts w:ascii="Arial" w:hAnsi="Arial" w:cs="Arial"/>
          <w:b/>
          <w:sz w:val="32"/>
        </w:rPr>
      </w:pPr>
      <w:r w:rsidRPr="00BC1EA2">
        <w:rPr>
          <w:rFonts w:ascii="Arial" w:hAnsi="Arial" w:cs="Arial"/>
          <w:b/>
          <w:sz w:val="32"/>
        </w:rPr>
        <w:t xml:space="preserve">1.- </w:t>
      </w:r>
      <w:r w:rsidR="00AF5832">
        <w:rPr>
          <w:rFonts w:ascii="Arial" w:hAnsi="Arial" w:cs="Arial"/>
          <w:b/>
          <w:sz w:val="32"/>
        </w:rPr>
        <w:t>Impresión en Pantalla del número 1 al 100</w:t>
      </w:r>
    </w:p>
    <w:p w:rsidR="00AF5832" w:rsidRDefault="00AF5832" w:rsidP="00167749">
      <w:pPr>
        <w:rPr>
          <w:noProof/>
          <w:lang w:eastAsia="es-MX"/>
        </w:rPr>
      </w:pPr>
      <w:r>
        <w:rPr>
          <w:rFonts w:ascii="Arial" w:hAnsi="Arial" w:cs="Arial"/>
          <w:sz w:val="24"/>
        </w:rPr>
        <w:t>Con While</w:t>
      </w:r>
      <w:r>
        <w:rPr>
          <w:rFonts w:ascii="Arial" w:hAnsi="Arial" w:cs="Arial"/>
          <w:sz w:val="24"/>
        </w:rPr>
        <w:br/>
      </w:r>
    </w:p>
    <w:p w:rsidR="00330940" w:rsidRDefault="00AF5832" w:rsidP="00167749">
      <w:pPr>
        <w:rPr>
          <w:rFonts w:ascii="Arial" w:hAnsi="Arial" w:cs="Arial"/>
          <w:sz w:val="24"/>
        </w:rPr>
      </w:pPr>
      <w:r>
        <w:rPr>
          <w:noProof/>
          <w:lang w:eastAsia="es-MX"/>
        </w:rPr>
        <w:drawing>
          <wp:inline distT="0" distB="0" distL="0" distR="0" wp14:anchorId="6601B621" wp14:editId="2018FF6B">
            <wp:extent cx="6364570" cy="21620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38" t="9955" r="50359" b="54524"/>
                    <a:stretch/>
                  </pic:blipFill>
                  <pic:spPr bwMode="auto">
                    <a:xfrm>
                      <a:off x="0" y="0"/>
                      <a:ext cx="6364570" cy="2162086"/>
                    </a:xfrm>
                    <a:prstGeom prst="rect">
                      <a:avLst/>
                    </a:prstGeom>
                    <a:ln>
                      <a:noFill/>
                    </a:ln>
                    <a:extLst>
                      <a:ext uri="{53640926-AAD7-44D8-BBD7-CCE9431645EC}">
                        <a14:shadowObscured xmlns:a14="http://schemas.microsoft.com/office/drawing/2010/main"/>
                      </a:ext>
                    </a:extLst>
                  </pic:spPr>
                </pic:pic>
              </a:graphicData>
            </a:graphic>
          </wp:inline>
        </w:drawing>
      </w:r>
    </w:p>
    <w:p w:rsidR="00AF5832" w:rsidRDefault="00AF5832" w:rsidP="00167749">
      <w:pPr>
        <w:rPr>
          <w:rFonts w:ascii="Arial" w:hAnsi="Arial" w:cs="Arial"/>
          <w:sz w:val="24"/>
        </w:rPr>
      </w:pPr>
    </w:p>
    <w:p w:rsidR="00330940" w:rsidRDefault="00330940" w:rsidP="00167749">
      <w:pPr>
        <w:rPr>
          <w:rFonts w:ascii="Arial" w:hAnsi="Arial" w:cs="Arial"/>
          <w:sz w:val="24"/>
        </w:rPr>
      </w:pPr>
    </w:p>
    <w:p w:rsidR="00330940" w:rsidRDefault="000F0C2F" w:rsidP="00167749">
      <w:pPr>
        <w:rPr>
          <w:rFonts w:ascii="Arial" w:hAnsi="Arial" w:cs="Arial"/>
          <w:sz w:val="24"/>
        </w:rPr>
      </w:pPr>
      <w:r>
        <w:rPr>
          <w:rFonts w:ascii="Arial" w:hAnsi="Arial" w:cs="Arial"/>
          <w:sz w:val="24"/>
        </w:rPr>
        <w:t>Con Do-While</w:t>
      </w:r>
    </w:p>
    <w:p w:rsidR="00AF5832" w:rsidRDefault="00AF5832" w:rsidP="00167749">
      <w:pPr>
        <w:rPr>
          <w:noProof/>
          <w:lang w:eastAsia="es-MX"/>
        </w:rPr>
      </w:pPr>
    </w:p>
    <w:p w:rsidR="00AF5832" w:rsidRDefault="00AF5832" w:rsidP="00167749">
      <w:pPr>
        <w:rPr>
          <w:rFonts w:ascii="Arial" w:hAnsi="Arial" w:cs="Arial"/>
          <w:sz w:val="24"/>
        </w:rPr>
      </w:pPr>
      <w:r>
        <w:rPr>
          <w:noProof/>
          <w:lang w:eastAsia="es-MX"/>
        </w:rPr>
        <w:drawing>
          <wp:inline distT="0" distB="0" distL="0" distR="0" wp14:anchorId="764002A3" wp14:editId="3AB5570D">
            <wp:extent cx="6246867" cy="2321110"/>
            <wp:effectExtent l="0" t="0" r="190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338" t="11221" r="50370" b="53567"/>
                    <a:stretch/>
                  </pic:blipFill>
                  <pic:spPr bwMode="auto">
                    <a:xfrm>
                      <a:off x="0" y="0"/>
                      <a:ext cx="6280266" cy="2333520"/>
                    </a:xfrm>
                    <a:prstGeom prst="rect">
                      <a:avLst/>
                    </a:prstGeom>
                    <a:ln>
                      <a:noFill/>
                    </a:ln>
                    <a:extLst>
                      <a:ext uri="{53640926-AAD7-44D8-BBD7-CCE9431645EC}">
                        <a14:shadowObscured xmlns:a14="http://schemas.microsoft.com/office/drawing/2010/main"/>
                      </a:ext>
                    </a:extLst>
                  </pic:spPr>
                </pic:pic>
              </a:graphicData>
            </a:graphic>
          </wp:inline>
        </w:drawing>
      </w:r>
    </w:p>
    <w:p w:rsidR="000F0C2F" w:rsidRDefault="000F0C2F" w:rsidP="00167749">
      <w:pPr>
        <w:rPr>
          <w:rFonts w:ascii="Arial" w:hAnsi="Arial" w:cs="Arial"/>
          <w:sz w:val="24"/>
        </w:rPr>
      </w:pPr>
    </w:p>
    <w:p w:rsidR="000F0C2F" w:rsidRDefault="000F0C2F" w:rsidP="00167749">
      <w:pPr>
        <w:rPr>
          <w:rFonts w:ascii="Arial" w:hAnsi="Arial" w:cs="Arial"/>
          <w:sz w:val="24"/>
        </w:rPr>
      </w:pPr>
      <w:r>
        <w:rPr>
          <w:rFonts w:ascii="Arial" w:hAnsi="Arial" w:cs="Arial"/>
          <w:sz w:val="24"/>
        </w:rPr>
        <w:t>Con For</w:t>
      </w:r>
    </w:p>
    <w:p w:rsidR="000F0C2F" w:rsidRDefault="000F0C2F" w:rsidP="00167749">
      <w:pPr>
        <w:rPr>
          <w:rFonts w:ascii="Arial" w:hAnsi="Arial" w:cs="Arial"/>
          <w:sz w:val="24"/>
        </w:rPr>
      </w:pPr>
    </w:p>
    <w:p w:rsidR="000F0C2F" w:rsidRDefault="000F0C2F" w:rsidP="00167749">
      <w:pPr>
        <w:rPr>
          <w:noProof/>
          <w:lang w:eastAsia="es-MX"/>
        </w:rPr>
      </w:pPr>
    </w:p>
    <w:p w:rsidR="000F0C2F" w:rsidRDefault="000F0C2F" w:rsidP="00167749">
      <w:pPr>
        <w:rPr>
          <w:rFonts w:ascii="Arial" w:hAnsi="Arial" w:cs="Arial"/>
          <w:sz w:val="24"/>
        </w:rPr>
      </w:pPr>
      <w:r>
        <w:rPr>
          <w:noProof/>
          <w:lang w:eastAsia="es-MX"/>
        </w:rPr>
        <w:drawing>
          <wp:inline distT="0" distB="0" distL="0" distR="0" wp14:anchorId="3A5E3F63" wp14:editId="0E21BB29">
            <wp:extent cx="6508759" cy="1968403"/>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73" t="9675" r="49255" b="54343"/>
                    <a:stretch/>
                  </pic:blipFill>
                  <pic:spPr bwMode="auto">
                    <a:xfrm>
                      <a:off x="0" y="0"/>
                      <a:ext cx="6578862" cy="1989604"/>
                    </a:xfrm>
                    <a:prstGeom prst="rect">
                      <a:avLst/>
                    </a:prstGeom>
                    <a:ln>
                      <a:noFill/>
                    </a:ln>
                    <a:extLst>
                      <a:ext uri="{53640926-AAD7-44D8-BBD7-CCE9431645EC}">
                        <a14:shadowObscured xmlns:a14="http://schemas.microsoft.com/office/drawing/2010/main"/>
                      </a:ext>
                    </a:extLst>
                  </pic:spPr>
                </pic:pic>
              </a:graphicData>
            </a:graphic>
          </wp:inline>
        </w:drawing>
      </w:r>
    </w:p>
    <w:p w:rsidR="00330940" w:rsidRDefault="00330940" w:rsidP="00167749">
      <w:pPr>
        <w:rPr>
          <w:rFonts w:ascii="Arial" w:hAnsi="Arial" w:cs="Arial"/>
          <w:sz w:val="24"/>
        </w:rPr>
      </w:pPr>
    </w:p>
    <w:p w:rsidR="000F0C2F" w:rsidRDefault="000F0C2F" w:rsidP="00167749">
      <w:pPr>
        <w:rPr>
          <w:rFonts w:ascii="Arial" w:hAnsi="Arial" w:cs="Arial"/>
          <w:sz w:val="24"/>
        </w:rPr>
      </w:pPr>
    </w:p>
    <w:p w:rsidR="000F0C2F" w:rsidRDefault="000F0C2F" w:rsidP="00167749">
      <w:pPr>
        <w:rPr>
          <w:rFonts w:ascii="Arial" w:hAnsi="Arial" w:cs="Arial"/>
          <w:sz w:val="24"/>
        </w:rPr>
      </w:pPr>
    </w:p>
    <w:p w:rsidR="000F0C2F" w:rsidRDefault="000F0C2F" w:rsidP="00167749">
      <w:pPr>
        <w:rPr>
          <w:rFonts w:ascii="Arial" w:hAnsi="Arial" w:cs="Arial"/>
          <w:sz w:val="24"/>
        </w:rPr>
      </w:pPr>
    </w:p>
    <w:p w:rsidR="000F0C2F" w:rsidRDefault="000F0C2F" w:rsidP="00167749">
      <w:pPr>
        <w:rPr>
          <w:rFonts w:ascii="Arial" w:hAnsi="Arial" w:cs="Arial"/>
          <w:sz w:val="24"/>
        </w:rPr>
      </w:pPr>
    </w:p>
    <w:p w:rsidR="00B53031" w:rsidRDefault="00B53031" w:rsidP="00167749">
      <w:pPr>
        <w:rPr>
          <w:rFonts w:ascii="Arial" w:hAnsi="Arial" w:cs="Arial"/>
          <w:sz w:val="24"/>
        </w:rPr>
      </w:pPr>
    </w:p>
    <w:p w:rsidR="000F0C2F" w:rsidRDefault="000F0C2F" w:rsidP="00167749">
      <w:pPr>
        <w:rPr>
          <w:rFonts w:ascii="Arial" w:hAnsi="Arial" w:cs="Arial"/>
          <w:sz w:val="24"/>
        </w:rPr>
      </w:pPr>
    </w:p>
    <w:p w:rsidR="000F0C2F" w:rsidRDefault="000F0C2F" w:rsidP="00167749">
      <w:pPr>
        <w:rPr>
          <w:rFonts w:ascii="Arial" w:hAnsi="Arial" w:cs="Arial"/>
          <w:sz w:val="24"/>
        </w:rPr>
      </w:pPr>
    </w:p>
    <w:p w:rsidR="000F0C2F" w:rsidRDefault="000F0C2F" w:rsidP="00167749">
      <w:pPr>
        <w:rPr>
          <w:rFonts w:ascii="Arial" w:hAnsi="Arial" w:cs="Arial"/>
          <w:sz w:val="24"/>
        </w:rPr>
      </w:pPr>
    </w:p>
    <w:p w:rsidR="000F0C2F" w:rsidRDefault="000F0C2F" w:rsidP="00167749">
      <w:pPr>
        <w:rPr>
          <w:rFonts w:ascii="Arial" w:hAnsi="Arial" w:cs="Arial"/>
          <w:sz w:val="24"/>
        </w:rPr>
      </w:pPr>
    </w:p>
    <w:p w:rsidR="004317B4" w:rsidRPr="004317B4" w:rsidRDefault="000F0C2F" w:rsidP="004317B4">
      <w:pPr>
        <w:jc w:val="center"/>
        <w:rPr>
          <w:rFonts w:ascii="Arial" w:hAnsi="Arial" w:cs="Arial"/>
          <w:b/>
          <w:sz w:val="32"/>
        </w:rPr>
      </w:pPr>
      <w:r>
        <w:rPr>
          <w:rFonts w:ascii="Arial" w:hAnsi="Arial" w:cs="Arial"/>
          <w:b/>
          <w:sz w:val="32"/>
        </w:rPr>
        <w:t>2</w:t>
      </w:r>
      <w:r w:rsidR="004317B4" w:rsidRPr="004317B4">
        <w:rPr>
          <w:rFonts w:ascii="Arial" w:hAnsi="Arial" w:cs="Arial"/>
          <w:b/>
          <w:sz w:val="32"/>
        </w:rPr>
        <w:t>.-</w:t>
      </w:r>
      <w:r w:rsidR="00330940">
        <w:rPr>
          <w:rFonts w:ascii="Arial" w:hAnsi="Arial" w:cs="Arial"/>
          <w:b/>
          <w:sz w:val="32"/>
        </w:rPr>
        <w:t xml:space="preserve"> </w:t>
      </w:r>
      <w:r>
        <w:rPr>
          <w:rFonts w:ascii="Arial" w:hAnsi="Arial" w:cs="Arial"/>
          <w:b/>
          <w:sz w:val="32"/>
        </w:rPr>
        <w:t>Tablas de Multiplicar</w:t>
      </w:r>
    </w:p>
    <w:p w:rsidR="000F0C2F" w:rsidRDefault="000F0C2F" w:rsidP="000714AF">
      <w:pPr>
        <w:rPr>
          <w:noProof/>
          <w:lang w:eastAsia="es-MX"/>
        </w:rPr>
      </w:pPr>
    </w:p>
    <w:p w:rsidR="00330940" w:rsidRDefault="000F0C2F" w:rsidP="000714AF">
      <w:pPr>
        <w:rPr>
          <w:rFonts w:ascii="Arial" w:hAnsi="Arial" w:cs="Arial"/>
          <w:sz w:val="24"/>
        </w:rPr>
      </w:pPr>
      <w:r>
        <w:rPr>
          <w:noProof/>
          <w:lang w:eastAsia="es-MX"/>
        </w:rPr>
        <w:drawing>
          <wp:inline distT="0" distB="0" distL="0" distR="0" wp14:anchorId="1561622B" wp14:editId="19CEF091">
            <wp:extent cx="5500360" cy="4262891"/>
            <wp:effectExtent l="0" t="0" r="5715"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20" t="10064" r="68906" b="29967"/>
                    <a:stretch/>
                  </pic:blipFill>
                  <pic:spPr bwMode="auto">
                    <a:xfrm>
                      <a:off x="0" y="0"/>
                      <a:ext cx="5515399" cy="4274546"/>
                    </a:xfrm>
                    <a:prstGeom prst="rect">
                      <a:avLst/>
                    </a:prstGeom>
                    <a:ln>
                      <a:noFill/>
                    </a:ln>
                    <a:extLst>
                      <a:ext uri="{53640926-AAD7-44D8-BBD7-CCE9431645EC}">
                        <a14:shadowObscured xmlns:a14="http://schemas.microsoft.com/office/drawing/2010/main"/>
                      </a:ext>
                    </a:extLst>
                  </pic:spPr>
                </pic:pic>
              </a:graphicData>
            </a:graphic>
          </wp:inline>
        </w:drawing>
      </w: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p>
    <w:p w:rsidR="000F0C2F" w:rsidRDefault="000F0C2F" w:rsidP="000714AF">
      <w:pPr>
        <w:rPr>
          <w:rFonts w:ascii="Arial" w:hAnsi="Arial" w:cs="Arial"/>
          <w:sz w:val="24"/>
        </w:rPr>
      </w:pPr>
      <w:bookmarkStart w:id="0" w:name="_GoBack"/>
      <w:bookmarkEnd w:id="0"/>
    </w:p>
    <w:p w:rsidR="000F0C2F" w:rsidRDefault="000F0C2F" w:rsidP="000714AF">
      <w:pPr>
        <w:rPr>
          <w:rFonts w:ascii="Arial" w:hAnsi="Arial" w:cs="Arial"/>
          <w:sz w:val="24"/>
        </w:rPr>
      </w:pPr>
    </w:p>
    <w:p w:rsidR="00446A70" w:rsidRPr="005A4C2C" w:rsidRDefault="000F0C2F" w:rsidP="004317B4">
      <w:pPr>
        <w:jc w:val="center"/>
        <w:rPr>
          <w:rFonts w:ascii="Arial" w:hAnsi="Arial" w:cs="Arial"/>
          <w:b/>
          <w:sz w:val="28"/>
        </w:rPr>
      </w:pPr>
      <w:r>
        <w:rPr>
          <w:rFonts w:ascii="Arial" w:hAnsi="Arial" w:cs="Arial"/>
          <w:b/>
          <w:sz w:val="32"/>
        </w:rPr>
        <w:t>3</w:t>
      </w:r>
      <w:r w:rsidR="004317B4" w:rsidRPr="004317B4">
        <w:rPr>
          <w:rFonts w:ascii="Arial" w:hAnsi="Arial" w:cs="Arial"/>
          <w:b/>
          <w:sz w:val="32"/>
        </w:rPr>
        <w:t xml:space="preserve">.- </w:t>
      </w:r>
      <w:r>
        <w:rPr>
          <w:rFonts w:ascii="Arial" w:hAnsi="Arial" w:cs="Arial"/>
          <w:b/>
          <w:sz w:val="32"/>
        </w:rPr>
        <w:t>Factorial de un número</w:t>
      </w:r>
    </w:p>
    <w:p w:rsidR="000F0C2F" w:rsidRDefault="000F0C2F" w:rsidP="004317B4">
      <w:pPr>
        <w:rPr>
          <w:noProof/>
          <w:lang w:eastAsia="es-MX"/>
        </w:rPr>
      </w:pPr>
    </w:p>
    <w:p w:rsidR="004317B4" w:rsidRDefault="000F0C2F" w:rsidP="004317B4">
      <w:pPr>
        <w:rPr>
          <w:rFonts w:ascii="Arial" w:hAnsi="Arial" w:cs="Arial"/>
          <w:sz w:val="24"/>
        </w:rPr>
      </w:pPr>
      <w:r>
        <w:rPr>
          <w:noProof/>
          <w:lang w:eastAsia="es-MX"/>
        </w:rPr>
        <w:drawing>
          <wp:inline distT="0" distB="0" distL="0" distR="0" wp14:anchorId="52C75FE2" wp14:editId="39FA8ED8">
            <wp:extent cx="6156494" cy="3065035"/>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25" t="10837" r="65278" b="44252"/>
                    <a:stretch/>
                  </pic:blipFill>
                  <pic:spPr bwMode="auto">
                    <a:xfrm>
                      <a:off x="0" y="0"/>
                      <a:ext cx="6168110" cy="3070818"/>
                    </a:xfrm>
                    <a:prstGeom prst="rect">
                      <a:avLst/>
                    </a:prstGeom>
                    <a:ln>
                      <a:noFill/>
                    </a:ln>
                    <a:extLst>
                      <a:ext uri="{53640926-AAD7-44D8-BBD7-CCE9431645EC}">
                        <a14:shadowObscured xmlns:a14="http://schemas.microsoft.com/office/drawing/2010/main"/>
                      </a:ext>
                    </a:extLst>
                  </pic:spPr>
                </pic:pic>
              </a:graphicData>
            </a:graphic>
          </wp:inline>
        </w:drawing>
      </w: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0F0C2F" w:rsidRDefault="000F0C2F" w:rsidP="004317B4">
      <w:pPr>
        <w:jc w:val="center"/>
        <w:rPr>
          <w:rFonts w:ascii="Arial" w:hAnsi="Arial" w:cs="Arial"/>
          <w:b/>
          <w:sz w:val="32"/>
        </w:rPr>
      </w:pPr>
    </w:p>
    <w:p w:rsidR="00801EFF" w:rsidRPr="004317B4" w:rsidRDefault="000F0C2F" w:rsidP="004317B4">
      <w:pPr>
        <w:jc w:val="center"/>
        <w:rPr>
          <w:rFonts w:ascii="Arial" w:hAnsi="Arial" w:cs="Arial"/>
          <w:b/>
          <w:sz w:val="32"/>
        </w:rPr>
      </w:pPr>
      <w:r>
        <w:rPr>
          <w:rFonts w:ascii="Arial" w:hAnsi="Arial" w:cs="Arial"/>
          <w:b/>
          <w:sz w:val="32"/>
        </w:rPr>
        <w:t>4</w:t>
      </w:r>
      <w:r w:rsidR="004317B4" w:rsidRPr="004317B4">
        <w:rPr>
          <w:rFonts w:ascii="Arial" w:hAnsi="Arial" w:cs="Arial"/>
          <w:b/>
          <w:sz w:val="32"/>
        </w:rPr>
        <w:t>.-</w:t>
      </w:r>
      <w:r w:rsidR="00330940">
        <w:rPr>
          <w:rFonts w:ascii="Arial" w:hAnsi="Arial" w:cs="Arial"/>
          <w:b/>
          <w:sz w:val="32"/>
        </w:rPr>
        <w:t xml:space="preserve"> </w:t>
      </w:r>
      <w:r>
        <w:rPr>
          <w:rFonts w:ascii="Arial" w:hAnsi="Arial" w:cs="Arial"/>
          <w:b/>
          <w:sz w:val="32"/>
        </w:rPr>
        <w:t>Potencias de un número</w:t>
      </w:r>
    </w:p>
    <w:p w:rsidR="000F0C2F" w:rsidRDefault="000F0C2F" w:rsidP="00167749">
      <w:pPr>
        <w:rPr>
          <w:noProof/>
          <w:lang w:eastAsia="es-MX"/>
        </w:rPr>
      </w:pPr>
    </w:p>
    <w:p w:rsidR="00BA2A93" w:rsidRDefault="000F0C2F" w:rsidP="00167749">
      <w:pPr>
        <w:rPr>
          <w:rFonts w:ascii="Arial" w:hAnsi="Arial" w:cs="Arial"/>
          <w:b/>
          <w:sz w:val="24"/>
        </w:rPr>
      </w:pPr>
      <w:r>
        <w:rPr>
          <w:noProof/>
          <w:lang w:eastAsia="es-MX"/>
        </w:rPr>
        <w:drawing>
          <wp:inline distT="0" distB="0" distL="0" distR="0" wp14:anchorId="598D15DA" wp14:editId="4A7B8DF6">
            <wp:extent cx="5130412" cy="3331118"/>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23" t="9289" r="68020" b="37676"/>
                    <a:stretch/>
                  </pic:blipFill>
                  <pic:spPr bwMode="auto">
                    <a:xfrm>
                      <a:off x="0" y="0"/>
                      <a:ext cx="5146241" cy="3341396"/>
                    </a:xfrm>
                    <a:prstGeom prst="rect">
                      <a:avLst/>
                    </a:prstGeom>
                    <a:ln>
                      <a:noFill/>
                    </a:ln>
                    <a:extLst>
                      <a:ext uri="{53640926-AAD7-44D8-BBD7-CCE9431645EC}">
                        <a14:shadowObscured xmlns:a14="http://schemas.microsoft.com/office/drawing/2010/main"/>
                      </a:ext>
                    </a:extLst>
                  </pic:spPr>
                </pic:pic>
              </a:graphicData>
            </a:graphic>
          </wp:inline>
        </w:drawing>
      </w:r>
    </w:p>
    <w:p w:rsidR="000F0C2F" w:rsidRDefault="000F0C2F" w:rsidP="00167749">
      <w:pPr>
        <w:rPr>
          <w:rFonts w:ascii="Arial" w:hAnsi="Arial" w:cs="Arial"/>
          <w:b/>
          <w:sz w:val="24"/>
        </w:rPr>
      </w:pPr>
    </w:p>
    <w:p w:rsidR="000F0C2F" w:rsidRDefault="000F0C2F" w:rsidP="00167749">
      <w:pPr>
        <w:rPr>
          <w:rFonts w:ascii="Arial" w:hAnsi="Arial" w:cs="Arial"/>
          <w:b/>
          <w:sz w:val="24"/>
        </w:rPr>
      </w:pPr>
    </w:p>
    <w:p w:rsidR="005A4C2C" w:rsidRPr="00330940" w:rsidRDefault="00167749" w:rsidP="00330940">
      <w:pPr>
        <w:tabs>
          <w:tab w:val="left" w:pos="1908"/>
        </w:tabs>
        <w:jc w:val="center"/>
        <w:rPr>
          <w:rFonts w:ascii="Arial" w:hAnsi="Arial" w:cs="Arial"/>
          <w:b/>
          <w:sz w:val="32"/>
        </w:rPr>
      </w:pPr>
      <w:r w:rsidRPr="00330940">
        <w:rPr>
          <w:rFonts w:ascii="Arial" w:hAnsi="Arial" w:cs="Arial"/>
          <w:b/>
          <w:sz w:val="32"/>
        </w:rPr>
        <w:t>Conclusión</w:t>
      </w:r>
      <w:r w:rsidR="006E4153" w:rsidRPr="00330940">
        <w:rPr>
          <w:rFonts w:ascii="Arial" w:hAnsi="Arial" w:cs="Arial"/>
          <w:b/>
          <w:sz w:val="32"/>
        </w:rPr>
        <w:t>:</w:t>
      </w:r>
    </w:p>
    <w:p w:rsidR="00167749" w:rsidRPr="005A4C2C" w:rsidRDefault="000F0C2F" w:rsidP="00167749">
      <w:pPr>
        <w:rPr>
          <w:rFonts w:ascii="Arial" w:hAnsi="Arial" w:cs="Arial"/>
          <w:sz w:val="24"/>
        </w:rPr>
      </w:pPr>
      <w:r>
        <w:rPr>
          <w:rFonts w:ascii="Arial" w:hAnsi="Arial" w:cs="Arial"/>
          <w:sz w:val="24"/>
        </w:rPr>
        <w:t>Con esta práctica reforzamos los conocimientos en cuanto al uso del lenguaje de programación C++ y de esta forma podemos simplificar, darle eficacia y que sea eficiente</w:t>
      </w:r>
      <w:r w:rsidR="00330940">
        <w:rPr>
          <w:rFonts w:ascii="Arial" w:hAnsi="Arial" w:cs="Arial"/>
          <w:sz w:val="24"/>
        </w:rPr>
        <w:t xml:space="preserve"> </w:t>
      </w:r>
      <w:r>
        <w:rPr>
          <w:rFonts w:ascii="Arial" w:hAnsi="Arial" w:cs="Arial"/>
          <w:sz w:val="24"/>
        </w:rPr>
        <w:t>el programa que estemos realizando. En lo personal me parecen muy interesante las distintas formas que existen para poder simplificar acciones dentro de un programa de los varios caminos que se pueden tomar a la hora de programar.</w:t>
      </w:r>
      <w:r>
        <w:rPr>
          <w:rFonts w:ascii="Arial" w:hAnsi="Arial" w:cs="Arial"/>
          <w:sz w:val="24"/>
        </w:rPr>
        <w:br/>
        <w:t>También me parece que en la clase vamos muy bien, ya que este tipo de prácticas se nos han facilitado mucho más porque hemos ido adelantados en las clases de teoría y eso a mi parecer es muy bueno.</w:t>
      </w:r>
    </w:p>
    <w:sectPr w:rsidR="00167749" w:rsidRPr="005A4C2C" w:rsidSect="00835F40">
      <w:headerReference w:type="first" r:id="rId1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AB5" w:rsidRDefault="00066AB5" w:rsidP="00A3615A">
      <w:pPr>
        <w:spacing w:after="0" w:line="240" w:lineRule="auto"/>
      </w:pPr>
      <w:r>
        <w:separator/>
      </w:r>
    </w:p>
  </w:endnote>
  <w:endnote w:type="continuationSeparator" w:id="0">
    <w:p w:rsidR="00066AB5" w:rsidRDefault="00066AB5" w:rsidP="00A36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AB5" w:rsidRDefault="00066AB5" w:rsidP="00A3615A">
      <w:pPr>
        <w:spacing w:after="0" w:line="240" w:lineRule="auto"/>
      </w:pPr>
      <w:r>
        <w:separator/>
      </w:r>
    </w:p>
  </w:footnote>
  <w:footnote w:type="continuationSeparator" w:id="0">
    <w:p w:rsidR="00066AB5" w:rsidRDefault="00066AB5" w:rsidP="00A361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73"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835F40" w:rsidTr="00835F40">
      <w:trPr>
        <w:trHeight w:val="1420"/>
      </w:trPr>
      <w:tc>
        <w:tcPr>
          <w:tcW w:w="1701" w:type="dxa"/>
          <w:tcBorders>
            <w:top w:val="single" w:sz="4" w:space="0" w:color="auto"/>
            <w:left w:val="single" w:sz="4" w:space="0" w:color="auto"/>
            <w:bottom w:val="single" w:sz="4" w:space="0" w:color="auto"/>
            <w:right w:val="single" w:sz="4" w:space="0" w:color="auto"/>
          </w:tcBorders>
        </w:tcPr>
        <w:p w:rsidR="00835F40" w:rsidRDefault="00835F40" w:rsidP="00835F40">
          <w:pPr>
            <w:pStyle w:val="Encabezado"/>
            <w:jc w:val="center"/>
            <w:rPr>
              <w:rFonts w:ascii="Arial" w:hAnsi="Arial" w:cs="Arial"/>
              <w:sz w:val="24"/>
              <w:szCs w:val="24"/>
            </w:rPr>
          </w:pPr>
          <w:bookmarkStart w:id="1" w:name="_Hlk522467263"/>
        </w:p>
        <w:p w:rsidR="00835F40" w:rsidRDefault="00835F40" w:rsidP="00835F40">
          <w:pPr>
            <w:pStyle w:val="Encabezado"/>
            <w:jc w:val="center"/>
            <w:rPr>
              <w:rFonts w:ascii="Arial" w:hAnsi="Arial" w:cs="Arial"/>
              <w:sz w:val="24"/>
              <w:szCs w:val="24"/>
            </w:rPr>
          </w:pPr>
          <w:r>
            <w:rPr>
              <w:rFonts w:ascii="Arial" w:hAnsi="Arial" w:cs="Arial"/>
              <w:noProof/>
              <w:sz w:val="24"/>
              <w:szCs w:val="24"/>
              <w:lang w:eastAsia="es-MX"/>
            </w:rPr>
            <w:drawing>
              <wp:inline distT="0" distB="0" distL="0" distR="0">
                <wp:extent cx="603885" cy="629920"/>
                <wp:effectExtent l="0" t="0" r="5715" b="0"/>
                <wp:docPr id="21" name="Imagen 21"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3885" cy="629920"/>
                        </a:xfrm>
                        <a:prstGeom prst="rect">
                          <a:avLst/>
                        </a:prstGeom>
                        <a:noFill/>
                        <a:ln>
                          <a:noFill/>
                        </a:ln>
                      </pic:spPr>
                    </pic:pic>
                  </a:graphicData>
                </a:graphic>
              </wp:inline>
            </w:drawing>
          </w:r>
        </w:p>
      </w:tc>
      <w:tc>
        <w:tcPr>
          <w:tcW w:w="9072" w:type="dxa"/>
          <w:gridSpan w:val="2"/>
          <w:tcBorders>
            <w:top w:val="single" w:sz="4" w:space="0" w:color="auto"/>
            <w:left w:val="single" w:sz="4" w:space="0" w:color="auto"/>
            <w:bottom w:val="single" w:sz="4" w:space="0" w:color="auto"/>
            <w:right w:val="single" w:sz="4" w:space="0" w:color="auto"/>
          </w:tcBorders>
          <w:vAlign w:val="center"/>
          <w:hideMark/>
        </w:tcPr>
        <w:p w:rsidR="00835F40" w:rsidRDefault="00835F40" w:rsidP="00835F40">
          <w:pPr>
            <w:pStyle w:val="Encabezado"/>
            <w:jc w:val="center"/>
            <w:rPr>
              <w:rFonts w:ascii="Arial" w:hAnsi="Arial" w:cs="Arial"/>
              <w:b/>
              <w:sz w:val="24"/>
              <w:szCs w:val="24"/>
            </w:rPr>
          </w:pPr>
          <w:r>
            <w:rPr>
              <w:rFonts w:ascii="Arial" w:hAnsi="Arial" w:cs="Arial"/>
              <w:b/>
              <w:sz w:val="24"/>
              <w:szCs w:val="24"/>
            </w:rPr>
            <w:t>Carátula para entrega de prácticas</w:t>
          </w:r>
        </w:p>
      </w:tc>
    </w:tr>
    <w:tr w:rsidR="00835F40" w:rsidTr="00835F40">
      <w:trPr>
        <w:trHeight w:val="357"/>
      </w:trPr>
      <w:tc>
        <w:tcPr>
          <w:tcW w:w="5103" w:type="dxa"/>
          <w:gridSpan w:val="2"/>
          <w:tcBorders>
            <w:top w:val="single" w:sz="4" w:space="0" w:color="auto"/>
            <w:left w:val="single" w:sz="4" w:space="0" w:color="auto"/>
            <w:bottom w:val="single" w:sz="4" w:space="0" w:color="auto"/>
            <w:right w:val="single" w:sz="4" w:space="0" w:color="auto"/>
          </w:tcBorders>
          <w:vAlign w:val="center"/>
          <w:hideMark/>
        </w:tcPr>
        <w:p w:rsidR="00835F40" w:rsidRDefault="00835F40" w:rsidP="00835F40">
          <w:pPr>
            <w:pStyle w:val="Encabezado"/>
            <w:jc w:val="center"/>
            <w:rPr>
              <w:rFonts w:ascii="Arial" w:hAnsi="Arial" w:cs="Arial"/>
              <w:sz w:val="24"/>
              <w:szCs w:val="24"/>
            </w:rPr>
          </w:pPr>
          <w:r>
            <w:rPr>
              <w:rFonts w:ascii="Arial" w:hAnsi="Arial" w:cs="Arial"/>
              <w:sz w:val="24"/>
              <w:szCs w:val="24"/>
            </w:rPr>
            <w:t>Facultad de Ingeniería</w:t>
          </w:r>
        </w:p>
      </w:tc>
      <w:tc>
        <w:tcPr>
          <w:tcW w:w="5670" w:type="dxa"/>
          <w:tcBorders>
            <w:top w:val="single" w:sz="4" w:space="0" w:color="auto"/>
            <w:left w:val="single" w:sz="4" w:space="0" w:color="auto"/>
            <w:bottom w:val="single" w:sz="4" w:space="0" w:color="auto"/>
            <w:right w:val="single" w:sz="4" w:space="0" w:color="auto"/>
          </w:tcBorders>
          <w:vAlign w:val="center"/>
          <w:hideMark/>
        </w:tcPr>
        <w:p w:rsidR="00835F40" w:rsidRDefault="00835F40" w:rsidP="00835F40">
          <w:pPr>
            <w:pStyle w:val="Encabezado"/>
            <w:jc w:val="center"/>
            <w:rPr>
              <w:rFonts w:ascii="Arial" w:hAnsi="Arial" w:cs="Arial"/>
              <w:sz w:val="24"/>
              <w:szCs w:val="24"/>
            </w:rPr>
          </w:pPr>
          <w:r>
            <w:rPr>
              <w:rFonts w:ascii="Arial" w:hAnsi="Arial" w:cs="Arial"/>
              <w:sz w:val="24"/>
              <w:szCs w:val="24"/>
            </w:rPr>
            <w:t>Laboratorios de docencia</w:t>
          </w:r>
        </w:p>
      </w:tc>
      <w:bookmarkEnd w:id="1"/>
    </w:tr>
  </w:tbl>
  <w:p w:rsidR="00835F40" w:rsidRDefault="00835F4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D4428"/>
    <w:multiLevelType w:val="hybridMultilevel"/>
    <w:tmpl w:val="7472C90A"/>
    <w:lvl w:ilvl="0" w:tplc="6E90F9D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857416E"/>
    <w:multiLevelType w:val="hybridMultilevel"/>
    <w:tmpl w:val="0204A7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170"/>
    <w:rsid w:val="0003317B"/>
    <w:rsid w:val="00053E1A"/>
    <w:rsid w:val="00066AB5"/>
    <w:rsid w:val="000714AF"/>
    <w:rsid w:val="00086A11"/>
    <w:rsid w:val="000D74A4"/>
    <w:rsid w:val="000E017F"/>
    <w:rsid w:val="000F0C2F"/>
    <w:rsid w:val="000F5607"/>
    <w:rsid w:val="0010399C"/>
    <w:rsid w:val="0012287E"/>
    <w:rsid w:val="0012655C"/>
    <w:rsid w:val="00167749"/>
    <w:rsid w:val="00170CC0"/>
    <w:rsid w:val="001C2268"/>
    <w:rsid w:val="0023783E"/>
    <w:rsid w:val="00283E33"/>
    <w:rsid w:val="002B3B0A"/>
    <w:rsid w:val="002E0A1C"/>
    <w:rsid w:val="002F5DAB"/>
    <w:rsid w:val="00310F62"/>
    <w:rsid w:val="00324CD1"/>
    <w:rsid w:val="00325E05"/>
    <w:rsid w:val="00327D1F"/>
    <w:rsid w:val="00330940"/>
    <w:rsid w:val="003B6084"/>
    <w:rsid w:val="003F298A"/>
    <w:rsid w:val="004000EF"/>
    <w:rsid w:val="00411DFA"/>
    <w:rsid w:val="00416A7D"/>
    <w:rsid w:val="00427069"/>
    <w:rsid w:val="004317B4"/>
    <w:rsid w:val="00446A70"/>
    <w:rsid w:val="004577F2"/>
    <w:rsid w:val="004A1BBD"/>
    <w:rsid w:val="004E1386"/>
    <w:rsid w:val="00543FA3"/>
    <w:rsid w:val="005841C8"/>
    <w:rsid w:val="0059466A"/>
    <w:rsid w:val="005A4C2C"/>
    <w:rsid w:val="005D3A66"/>
    <w:rsid w:val="005F3752"/>
    <w:rsid w:val="006110CC"/>
    <w:rsid w:val="0066066D"/>
    <w:rsid w:val="00680A19"/>
    <w:rsid w:val="006B1422"/>
    <w:rsid w:val="006E02B2"/>
    <w:rsid w:val="006E4153"/>
    <w:rsid w:val="006E57F8"/>
    <w:rsid w:val="0078177D"/>
    <w:rsid w:val="00795290"/>
    <w:rsid w:val="00797FAA"/>
    <w:rsid w:val="00801EFF"/>
    <w:rsid w:val="00811FE3"/>
    <w:rsid w:val="00813719"/>
    <w:rsid w:val="00817BEB"/>
    <w:rsid w:val="0082127B"/>
    <w:rsid w:val="00835F40"/>
    <w:rsid w:val="00884A77"/>
    <w:rsid w:val="00890A4D"/>
    <w:rsid w:val="00904875"/>
    <w:rsid w:val="00914C2F"/>
    <w:rsid w:val="009854A6"/>
    <w:rsid w:val="009E743E"/>
    <w:rsid w:val="009F0D74"/>
    <w:rsid w:val="00A3615A"/>
    <w:rsid w:val="00AB118E"/>
    <w:rsid w:val="00AF25BA"/>
    <w:rsid w:val="00AF5832"/>
    <w:rsid w:val="00B379DD"/>
    <w:rsid w:val="00B53031"/>
    <w:rsid w:val="00B56DDF"/>
    <w:rsid w:val="00B65337"/>
    <w:rsid w:val="00BA2A93"/>
    <w:rsid w:val="00BC050F"/>
    <w:rsid w:val="00BC1EA2"/>
    <w:rsid w:val="00BE1170"/>
    <w:rsid w:val="00C45488"/>
    <w:rsid w:val="00C57E73"/>
    <w:rsid w:val="00C75485"/>
    <w:rsid w:val="00C91F4B"/>
    <w:rsid w:val="00CC2E1C"/>
    <w:rsid w:val="00CD0EFC"/>
    <w:rsid w:val="00D07446"/>
    <w:rsid w:val="00DE1DAE"/>
    <w:rsid w:val="00DF562D"/>
    <w:rsid w:val="00DF7719"/>
    <w:rsid w:val="00E40B2C"/>
    <w:rsid w:val="00E573FD"/>
    <w:rsid w:val="00E6187D"/>
    <w:rsid w:val="00E66736"/>
    <w:rsid w:val="00E73EEC"/>
    <w:rsid w:val="00E925C8"/>
    <w:rsid w:val="00E9417B"/>
    <w:rsid w:val="00EC77D4"/>
    <w:rsid w:val="00ED521E"/>
    <w:rsid w:val="00F14CCB"/>
    <w:rsid w:val="00F9624B"/>
    <w:rsid w:val="00FF2FC9"/>
    <w:rsid w:val="00FF6D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DF9818-3497-4630-A306-D8598729F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61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615A"/>
  </w:style>
  <w:style w:type="paragraph" w:styleId="Piedepgina">
    <w:name w:val="footer"/>
    <w:basedOn w:val="Normal"/>
    <w:link w:val="PiedepginaCar"/>
    <w:uiPriority w:val="99"/>
    <w:unhideWhenUsed/>
    <w:rsid w:val="00A361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615A"/>
  </w:style>
  <w:style w:type="paragraph" w:styleId="Prrafodelista">
    <w:name w:val="List Paragraph"/>
    <w:basedOn w:val="Normal"/>
    <w:uiPriority w:val="34"/>
    <w:qFormat/>
    <w:rsid w:val="00A3615A"/>
    <w:pPr>
      <w:ind w:left="720"/>
      <w:contextualSpacing/>
    </w:pPr>
  </w:style>
  <w:style w:type="character" w:customStyle="1" w:styleId="SinespaciadoCar">
    <w:name w:val="Sin espaciado Car"/>
    <w:link w:val="Sinespaciado"/>
    <w:uiPriority w:val="1"/>
    <w:locked/>
    <w:rsid w:val="00835F40"/>
    <w:rPr>
      <w:rFonts w:ascii="Times New Roman" w:eastAsia="Times New Roman" w:hAnsi="Times New Roman" w:cs="Times New Roman"/>
    </w:rPr>
  </w:style>
  <w:style w:type="paragraph" w:styleId="Sinespaciado">
    <w:name w:val="No Spacing"/>
    <w:link w:val="SinespaciadoCar"/>
    <w:uiPriority w:val="1"/>
    <w:qFormat/>
    <w:rsid w:val="00835F40"/>
    <w:pPr>
      <w:spacing w:after="0" w:line="240" w:lineRule="auto"/>
    </w:pPr>
    <w:rPr>
      <w:rFonts w:ascii="Times New Roman" w:eastAsia="Times New Roman" w:hAnsi="Times New Roman" w:cs="Times New Roman"/>
    </w:rPr>
  </w:style>
  <w:style w:type="paragraph" w:styleId="Subttulo">
    <w:name w:val="Subtitle"/>
    <w:basedOn w:val="Normal"/>
    <w:next w:val="Normal"/>
    <w:link w:val="SubttuloCar"/>
    <w:uiPriority w:val="11"/>
    <w:qFormat/>
    <w:rsid w:val="00835F40"/>
    <w:p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835F40"/>
    <w:rPr>
      <w:rFonts w:ascii="Cambria" w:eastAsia="Times New Roman" w:hAnsi="Cambria" w:cs="Times New Roman"/>
      <w:i/>
      <w:iCs/>
      <w:color w:val="4F81BD"/>
      <w:spacing w:val="15"/>
      <w:sz w:val="24"/>
      <w:szCs w:val="24"/>
      <w:lang w:val="x-none" w:eastAsia="x-none"/>
    </w:rPr>
  </w:style>
  <w:style w:type="paragraph" w:styleId="Textodeglobo">
    <w:name w:val="Balloon Text"/>
    <w:basedOn w:val="Normal"/>
    <w:link w:val="TextodegloboCar"/>
    <w:uiPriority w:val="99"/>
    <w:semiHidden/>
    <w:unhideWhenUsed/>
    <w:rsid w:val="004E13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E1386"/>
    <w:rPr>
      <w:rFonts w:ascii="Tahoma" w:hAnsi="Tahoma" w:cs="Tahoma"/>
      <w:sz w:val="16"/>
      <w:szCs w:val="16"/>
    </w:rPr>
  </w:style>
  <w:style w:type="character" w:styleId="Hipervnculo">
    <w:name w:val="Hyperlink"/>
    <w:basedOn w:val="Fuentedeprrafopredeter"/>
    <w:uiPriority w:val="99"/>
    <w:unhideWhenUsed/>
    <w:rsid w:val="00411DFA"/>
    <w:rPr>
      <w:color w:val="0563C1" w:themeColor="hyperlink"/>
      <w:u w:val="single"/>
    </w:rPr>
  </w:style>
  <w:style w:type="character" w:styleId="Textodelmarcadordeposicin">
    <w:name w:val="Placeholder Text"/>
    <w:basedOn w:val="Fuentedeprrafopredeter"/>
    <w:uiPriority w:val="99"/>
    <w:semiHidden/>
    <w:rsid w:val="00BA2A93"/>
    <w:rPr>
      <w:color w:val="808080"/>
    </w:rPr>
  </w:style>
  <w:style w:type="paragraph" w:customStyle="1" w:styleId="Standard">
    <w:name w:val="Standard"/>
    <w:rsid w:val="00B53031"/>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07891">
      <w:bodyDiv w:val="1"/>
      <w:marLeft w:val="0"/>
      <w:marRight w:val="0"/>
      <w:marTop w:val="0"/>
      <w:marBottom w:val="0"/>
      <w:divBdr>
        <w:top w:val="none" w:sz="0" w:space="0" w:color="auto"/>
        <w:left w:val="none" w:sz="0" w:space="0" w:color="auto"/>
        <w:bottom w:val="none" w:sz="0" w:space="0" w:color="auto"/>
        <w:right w:val="none" w:sz="0" w:space="0" w:color="auto"/>
      </w:divBdr>
    </w:div>
    <w:div w:id="306206863">
      <w:bodyDiv w:val="1"/>
      <w:marLeft w:val="0"/>
      <w:marRight w:val="0"/>
      <w:marTop w:val="0"/>
      <w:marBottom w:val="0"/>
      <w:divBdr>
        <w:top w:val="none" w:sz="0" w:space="0" w:color="auto"/>
        <w:left w:val="none" w:sz="0" w:space="0" w:color="auto"/>
        <w:bottom w:val="none" w:sz="0" w:space="0" w:color="auto"/>
        <w:right w:val="none" w:sz="0" w:space="0" w:color="auto"/>
      </w:divBdr>
    </w:div>
    <w:div w:id="800149729">
      <w:bodyDiv w:val="1"/>
      <w:marLeft w:val="0"/>
      <w:marRight w:val="0"/>
      <w:marTop w:val="0"/>
      <w:marBottom w:val="0"/>
      <w:divBdr>
        <w:top w:val="none" w:sz="0" w:space="0" w:color="auto"/>
        <w:left w:val="none" w:sz="0" w:space="0" w:color="auto"/>
        <w:bottom w:val="none" w:sz="0" w:space="0" w:color="auto"/>
        <w:right w:val="none" w:sz="0" w:space="0" w:color="auto"/>
      </w:divBdr>
    </w:div>
    <w:div w:id="868176603">
      <w:bodyDiv w:val="1"/>
      <w:marLeft w:val="0"/>
      <w:marRight w:val="0"/>
      <w:marTop w:val="0"/>
      <w:marBottom w:val="0"/>
      <w:divBdr>
        <w:top w:val="none" w:sz="0" w:space="0" w:color="auto"/>
        <w:left w:val="none" w:sz="0" w:space="0" w:color="auto"/>
        <w:bottom w:val="none" w:sz="0" w:space="0" w:color="auto"/>
        <w:right w:val="none" w:sz="0" w:space="0" w:color="auto"/>
      </w:divBdr>
    </w:div>
    <w:div w:id="871309664">
      <w:bodyDiv w:val="1"/>
      <w:marLeft w:val="0"/>
      <w:marRight w:val="0"/>
      <w:marTop w:val="0"/>
      <w:marBottom w:val="0"/>
      <w:divBdr>
        <w:top w:val="none" w:sz="0" w:space="0" w:color="auto"/>
        <w:left w:val="none" w:sz="0" w:space="0" w:color="auto"/>
        <w:bottom w:val="none" w:sz="0" w:space="0" w:color="auto"/>
        <w:right w:val="none" w:sz="0" w:space="0" w:color="auto"/>
      </w:divBdr>
    </w:div>
    <w:div w:id="958758748">
      <w:bodyDiv w:val="1"/>
      <w:marLeft w:val="0"/>
      <w:marRight w:val="0"/>
      <w:marTop w:val="0"/>
      <w:marBottom w:val="0"/>
      <w:divBdr>
        <w:top w:val="none" w:sz="0" w:space="0" w:color="auto"/>
        <w:left w:val="none" w:sz="0" w:space="0" w:color="auto"/>
        <w:bottom w:val="none" w:sz="0" w:space="0" w:color="auto"/>
        <w:right w:val="none" w:sz="0" w:space="0" w:color="auto"/>
      </w:divBdr>
    </w:div>
    <w:div w:id="1696954358">
      <w:bodyDiv w:val="1"/>
      <w:marLeft w:val="0"/>
      <w:marRight w:val="0"/>
      <w:marTop w:val="0"/>
      <w:marBottom w:val="0"/>
      <w:divBdr>
        <w:top w:val="none" w:sz="0" w:space="0" w:color="auto"/>
        <w:left w:val="none" w:sz="0" w:space="0" w:color="auto"/>
        <w:bottom w:val="none" w:sz="0" w:space="0" w:color="auto"/>
        <w:right w:val="none" w:sz="0" w:space="0" w:color="auto"/>
      </w:divBdr>
    </w:div>
    <w:div w:id="213224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285</Words>
  <Characters>1571</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Badillo</dc:creator>
  <cp:lastModifiedBy>Luis Badillo Aguirre</cp:lastModifiedBy>
  <cp:revision>2</cp:revision>
  <dcterms:created xsi:type="dcterms:W3CDTF">2018-10-15T04:32:00Z</dcterms:created>
  <dcterms:modified xsi:type="dcterms:W3CDTF">2018-10-15T04:32:00Z</dcterms:modified>
</cp:coreProperties>
</file>